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2C84" w14:textId="77777777" w:rsidR="006B09B2" w:rsidRPr="008C6E58" w:rsidRDefault="006B09B2" w:rsidP="006B09B2">
      <w:pPr>
        <w:pStyle w:val="Naslov3"/>
        <w:rPr>
          <w:rFonts w:ascii="Verdana" w:hAnsi="Verdana"/>
          <w:color w:val="333333"/>
          <w:lang w:val="fr-FR"/>
        </w:rPr>
      </w:pPr>
      <w:r w:rsidRPr="008C6E58">
        <w:rPr>
          <w:rFonts w:ascii="Verdana" w:hAnsi="Verdana"/>
          <w:color w:val="333333"/>
          <w:lang w:val="fr-FR"/>
        </w:rPr>
        <w:t>DUBROVAČKO-NERETVANSKA ŽUPANIJA</w:t>
      </w:r>
    </w:p>
    <w:p w14:paraId="7123A8E1" w14:textId="77777777" w:rsidR="006B09B2" w:rsidRPr="008C6E58" w:rsidRDefault="006B09B2" w:rsidP="006B09B2">
      <w:pPr>
        <w:jc w:val="both"/>
        <w:rPr>
          <w:rFonts w:ascii="Verdana" w:hAnsi="Verdana"/>
          <w:b/>
          <w:color w:val="333333"/>
          <w:sz w:val="24"/>
          <w:lang w:val="fr-FR"/>
        </w:rPr>
      </w:pPr>
      <w:r w:rsidRPr="008C6E58">
        <w:rPr>
          <w:rFonts w:ascii="Verdana" w:hAnsi="Verdana"/>
          <w:b/>
          <w:color w:val="333333"/>
          <w:sz w:val="24"/>
          <w:lang w:val="fr-FR"/>
        </w:rPr>
        <w:t>OPĆINA TRPANJ</w:t>
      </w:r>
    </w:p>
    <w:p w14:paraId="0012B348" w14:textId="77777777" w:rsidR="006B09B2" w:rsidRPr="008C6E58" w:rsidRDefault="006B09B2" w:rsidP="006B09B2">
      <w:pPr>
        <w:jc w:val="both"/>
        <w:rPr>
          <w:rFonts w:ascii="Verdana" w:hAnsi="Verdana"/>
          <w:b/>
          <w:color w:val="333333"/>
          <w:sz w:val="24"/>
          <w:lang w:val="fr-FR"/>
        </w:rPr>
      </w:pPr>
      <w:r w:rsidRPr="008C6E58">
        <w:rPr>
          <w:rFonts w:ascii="Verdana" w:hAnsi="Verdana"/>
          <w:b/>
          <w:color w:val="333333"/>
          <w:sz w:val="24"/>
          <w:lang w:val="fr-FR"/>
        </w:rPr>
        <w:t>OSNOVNA ŠKOLA “TRPANJ”</w:t>
      </w:r>
    </w:p>
    <w:p w14:paraId="6874883A" w14:textId="77777777" w:rsidR="006B09B2" w:rsidRPr="008C6E58" w:rsidRDefault="006B09B2" w:rsidP="006B09B2">
      <w:pPr>
        <w:jc w:val="both"/>
        <w:rPr>
          <w:rFonts w:ascii="Verdana" w:hAnsi="Verdana"/>
          <w:b/>
          <w:color w:val="333333"/>
          <w:sz w:val="24"/>
          <w:lang w:val="fr-FR"/>
        </w:rPr>
      </w:pPr>
      <w:r w:rsidRPr="008C6E58">
        <w:rPr>
          <w:rFonts w:ascii="Verdana" w:hAnsi="Verdana"/>
          <w:b/>
          <w:color w:val="333333"/>
          <w:sz w:val="24"/>
          <w:lang w:val="fr-FR"/>
        </w:rPr>
        <w:t>Trpanj, Kralja Tomislava 41</w:t>
      </w:r>
    </w:p>
    <w:p w14:paraId="599B0651" w14:textId="77777777" w:rsidR="006B09B2" w:rsidRPr="008C6E58" w:rsidRDefault="006B09B2" w:rsidP="006B09B2">
      <w:pPr>
        <w:jc w:val="both"/>
        <w:rPr>
          <w:rFonts w:ascii="Verdana" w:hAnsi="Verdana"/>
          <w:b/>
          <w:color w:val="333333"/>
          <w:sz w:val="24"/>
          <w:lang w:val="fr-FR"/>
        </w:rPr>
      </w:pPr>
      <w:r w:rsidRPr="008C6E58">
        <w:rPr>
          <w:rFonts w:ascii="Verdana" w:hAnsi="Verdana"/>
          <w:b/>
          <w:color w:val="333333"/>
          <w:sz w:val="24"/>
          <w:lang w:val="fr-FR"/>
        </w:rPr>
        <w:t>Šifra škole: 19-601-001</w:t>
      </w:r>
    </w:p>
    <w:p w14:paraId="2B4E3276" w14:textId="77777777" w:rsidR="006B09B2" w:rsidRDefault="006B09B2" w:rsidP="006B09B2">
      <w:pPr>
        <w:rPr>
          <w:rFonts w:ascii="Verdana" w:hAnsi="Verdana"/>
          <w:b/>
          <w:color w:val="333333"/>
          <w:sz w:val="24"/>
          <w:lang w:val="fr-FR"/>
        </w:rPr>
      </w:pPr>
      <w:r>
        <w:rPr>
          <w:rFonts w:ascii="Verdana" w:hAnsi="Verdana"/>
          <w:b/>
          <w:color w:val="333333"/>
          <w:sz w:val="24"/>
          <w:lang w:val="fr-FR"/>
        </w:rPr>
        <w:t>Klasa: 602-02/21-01/12</w:t>
      </w:r>
    </w:p>
    <w:p w14:paraId="71F294F5" w14:textId="77777777" w:rsidR="006B09B2" w:rsidRDefault="006B09B2" w:rsidP="006B09B2">
      <w:pPr>
        <w:rPr>
          <w:rFonts w:ascii="Verdana" w:hAnsi="Verdana"/>
          <w:b/>
          <w:color w:val="333333"/>
          <w:sz w:val="24"/>
          <w:lang w:val="fr-FR"/>
        </w:rPr>
      </w:pPr>
      <w:r w:rsidRPr="008C6E58">
        <w:rPr>
          <w:rFonts w:ascii="Verdana" w:hAnsi="Verdana"/>
          <w:b/>
          <w:color w:val="333333"/>
          <w:sz w:val="24"/>
          <w:lang w:val="fr-FR"/>
        </w:rPr>
        <w:t>Ur.broj:</w:t>
      </w:r>
      <w:r w:rsidR="00470282">
        <w:rPr>
          <w:rFonts w:ascii="Verdana" w:hAnsi="Verdana"/>
          <w:b/>
          <w:color w:val="333333"/>
          <w:sz w:val="24"/>
          <w:lang w:val="fr-FR"/>
        </w:rPr>
        <w:t xml:space="preserve"> 2117/1-29-01-21-37</w:t>
      </w:r>
    </w:p>
    <w:p w14:paraId="02496EC6" w14:textId="77777777" w:rsidR="006B09B2" w:rsidRPr="008C6E58" w:rsidRDefault="006B09B2" w:rsidP="006B09B2">
      <w:pPr>
        <w:rPr>
          <w:rFonts w:ascii="Verdana" w:hAnsi="Verdana"/>
          <w:color w:val="333333"/>
          <w:sz w:val="24"/>
          <w:lang w:val="fr-FR"/>
        </w:rPr>
      </w:pPr>
      <w:r w:rsidRPr="008C6E58">
        <w:rPr>
          <w:rFonts w:ascii="Verdana" w:hAnsi="Verdana"/>
          <w:b/>
          <w:color w:val="333333"/>
          <w:sz w:val="24"/>
          <w:lang w:val="fr-FR"/>
        </w:rPr>
        <w:t xml:space="preserve">U Trpnju, </w:t>
      </w:r>
      <w:r w:rsidR="00470282">
        <w:rPr>
          <w:rFonts w:ascii="Verdana" w:hAnsi="Verdana"/>
          <w:b/>
          <w:color w:val="333333"/>
          <w:sz w:val="24"/>
          <w:lang w:val="fr-FR"/>
        </w:rPr>
        <w:t>29</w:t>
      </w:r>
      <w:r>
        <w:rPr>
          <w:rFonts w:ascii="Verdana" w:hAnsi="Verdana"/>
          <w:b/>
          <w:color w:val="333333"/>
          <w:sz w:val="24"/>
          <w:lang w:val="fr-FR"/>
        </w:rPr>
        <w:t>. listopada 2021. godine</w:t>
      </w:r>
    </w:p>
    <w:p w14:paraId="562B4778" w14:textId="77777777" w:rsidR="006B09B2" w:rsidRDefault="006B09B2" w:rsidP="006B09B2">
      <w:pPr>
        <w:tabs>
          <w:tab w:val="left" w:pos="3660"/>
        </w:tabs>
        <w:rPr>
          <w:rFonts w:ascii="Verdana" w:hAnsi="Verdana"/>
          <w:color w:val="333333"/>
          <w:sz w:val="24"/>
          <w:lang w:val="fr-FR"/>
        </w:rPr>
      </w:pPr>
      <w:r>
        <w:rPr>
          <w:rFonts w:ascii="Verdana" w:hAnsi="Verdana"/>
          <w:color w:val="333333"/>
          <w:sz w:val="24"/>
          <w:lang w:val="fr-FR"/>
        </w:rPr>
        <w:tab/>
      </w:r>
    </w:p>
    <w:p w14:paraId="5561A082" w14:textId="2C1A2B65" w:rsidR="006B09B2" w:rsidRPr="008C6E58" w:rsidRDefault="006B09B2" w:rsidP="006B09B2">
      <w:pPr>
        <w:tabs>
          <w:tab w:val="left" w:pos="3660"/>
        </w:tabs>
        <w:jc w:val="both"/>
        <w:rPr>
          <w:rFonts w:ascii="Verdana" w:hAnsi="Verdana"/>
          <w:color w:val="333333"/>
          <w:sz w:val="24"/>
          <w:lang w:val="fr-FR"/>
        </w:rPr>
      </w:pPr>
      <w:r>
        <w:rPr>
          <w:rFonts w:ascii="Verdana" w:hAnsi="Verdana"/>
          <w:color w:val="333333"/>
          <w:sz w:val="24"/>
          <w:lang w:val="fr-FR"/>
        </w:rPr>
        <w:t xml:space="preserve">Na temelju članka 73. Statuta Osnovne škole Trpanj, </w:t>
      </w:r>
      <w:r w:rsidR="00FF24E5">
        <w:rPr>
          <w:rFonts w:ascii="Verdana" w:hAnsi="Verdana"/>
          <w:color w:val="333333"/>
          <w:sz w:val="24"/>
          <w:lang w:val="fr-FR"/>
        </w:rPr>
        <w:t>preporuke Nacionalnog stožera</w:t>
      </w:r>
      <w:r>
        <w:rPr>
          <w:rFonts w:ascii="Verdana" w:hAnsi="Verdana"/>
          <w:color w:val="333333"/>
          <w:sz w:val="24"/>
          <w:lang w:val="fr-FR"/>
        </w:rPr>
        <w:t>, ravnatelj Osnovne škole Trpanj donosi</w:t>
      </w:r>
    </w:p>
    <w:p w14:paraId="1D578ADF" w14:textId="77777777" w:rsidR="006B09B2" w:rsidRPr="008C6E58" w:rsidRDefault="006B09B2" w:rsidP="006B09B2">
      <w:pPr>
        <w:rPr>
          <w:rFonts w:ascii="Verdana" w:hAnsi="Verdana"/>
          <w:color w:val="333333"/>
          <w:sz w:val="24"/>
          <w:lang w:val="fr-FR"/>
        </w:rPr>
      </w:pPr>
    </w:p>
    <w:p w14:paraId="42775937" w14:textId="77777777" w:rsidR="006B09B2" w:rsidRDefault="006B09B2" w:rsidP="006B09B2">
      <w:pPr>
        <w:rPr>
          <w:rFonts w:ascii="Verdana" w:hAnsi="Verdana"/>
          <w:b/>
          <w:bCs/>
          <w:color w:val="333333"/>
          <w:sz w:val="24"/>
          <w:lang w:val="fr-FR"/>
        </w:rPr>
      </w:pPr>
    </w:p>
    <w:p w14:paraId="77A66267" w14:textId="77777777" w:rsidR="006B09B2" w:rsidRDefault="006B09B2" w:rsidP="006B09B2">
      <w:pPr>
        <w:jc w:val="center"/>
        <w:rPr>
          <w:rFonts w:ascii="Verdana" w:hAnsi="Verdana"/>
          <w:b/>
          <w:bCs/>
          <w:color w:val="333333"/>
          <w:sz w:val="24"/>
          <w:lang w:val="fr-FR"/>
        </w:rPr>
      </w:pPr>
      <w:r>
        <w:rPr>
          <w:rFonts w:ascii="Verdana" w:hAnsi="Verdana"/>
          <w:b/>
          <w:bCs/>
          <w:color w:val="333333"/>
          <w:sz w:val="24"/>
          <w:lang w:val="fr-FR"/>
        </w:rPr>
        <w:t>ODLUKU</w:t>
      </w:r>
    </w:p>
    <w:p w14:paraId="4519F7F0" w14:textId="6CEFDE3A" w:rsidR="006B09B2" w:rsidRDefault="006B09B2" w:rsidP="006B09B2">
      <w:pPr>
        <w:jc w:val="center"/>
        <w:rPr>
          <w:rFonts w:ascii="Verdana" w:hAnsi="Verdana"/>
          <w:b/>
          <w:bCs/>
          <w:color w:val="333333"/>
          <w:sz w:val="24"/>
          <w:lang w:val="fr-FR"/>
        </w:rPr>
      </w:pPr>
      <w:r>
        <w:rPr>
          <w:rFonts w:ascii="Verdana" w:hAnsi="Verdana"/>
          <w:b/>
          <w:bCs/>
          <w:color w:val="333333"/>
          <w:sz w:val="24"/>
          <w:lang w:val="fr-FR"/>
        </w:rPr>
        <w:t xml:space="preserve">o radu Škole </w:t>
      </w:r>
      <w:r w:rsidR="00FF24E5">
        <w:rPr>
          <w:rFonts w:ascii="Verdana" w:hAnsi="Verdana"/>
          <w:b/>
          <w:bCs/>
          <w:color w:val="333333"/>
          <w:sz w:val="24"/>
          <w:lang w:val="fr-FR"/>
        </w:rPr>
        <w:t>4</w:t>
      </w:r>
      <w:r>
        <w:rPr>
          <w:rFonts w:ascii="Verdana" w:hAnsi="Verdana"/>
          <w:b/>
          <w:bCs/>
          <w:color w:val="333333"/>
          <w:sz w:val="24"/>
          <w:lang w:val="fr-FR"/>
        </w:rPr>
        <w:t xml:space="preserve">. </w:t>
      </w:r>
      <w:r w:rsidR="00FF24E5">
        <w:rPr>
          <w:rFonts w:ascii="Verdana" w:hAnsi="Verdana"/>
          <w:b/>
          <w:bCs/>
          <w:color w:val="333333"/>
          <w:sz w:val="24"/>
          <w:lang w:val="fr-FR"/>
        </w:rPr>
        <w:t>i 5.</w:t>
      </w:r>
      <w:r>
        <w:rPr>
          <w:rFonts w:ascii="Verdana" w:hAnsi="Verdana"/>
          <w:b/>
          <w:bCs/>
          <w:color w:val="333333"/>
          <w:sz w:val="24"/>
          <w:lang w:val="fr-FR"/>
        </w:rPr>
        <w:t xml:space="preserve"> </w:t>
      </w:r>
      <w:r w:rsidR="00FF24E5">
        <w:rPr>
          <w:rFonts w:ascii="Verdana" w:hAnsi="Verdana"/>
          <w:b/>
          <w:bCs/>
          <w:color w:val="333333"/>
          <w:sz w:val="24"/>
          <w:lang w:val="fr-FR"/>
        </w:rPr>
        <w:t>studenog</w:t>
      </w:r>
      <w:r>
        <w:rPr>
          <w:rFonts w:ascii="Verdana" w:hAnsi="Verdana"/>
          <w:b/>
          <w:bCs/>
          <w:color w:val="333333"/>
          <w:sz w:val="24"/>
          <w:lang w:val="fr-FR"/>
        </w:rPr>
        <w:t xml:space="preserve"> 2021. godine</w:t>
      </w:r>
    </w:p>
    <w:p w14:paraId="10498908" w14:textId="77777777" w:rsidR="006B09B2" w:rsidRDefault="006B09B2" w:rsidP="006B09B2">
      <w:pPr>
        <w:rPr>
          <w:rFonts w:ascii="Verdana" w:hAnsi="Verdana"/>
          <w:b/>
          <w:bCs/>
          <w:color w:val="333333"/>
          <w:sz w:val="24"/>
          <w:lang w:val="fr-FR"/>
        </w:rPr>
      </w:pPr>
    </w:p>
    <w:p w14:paraId="701ABF63" w14:textId="77777777" w:rsidR="006B09B2" w:rsidRPr="00144B42" w:rsidRDefault="006B09B2" w:rsidP="006B09B2">
      <w:pPr>
        <w:jc w:val="center"/>
        <w:rPr>
          <w:rFonts w:ascii="Verdana" w:hAnsi="Verdana"/>
          <w:bCs/>
          <w:color w:val="333333"/>
          <w:sz w:val="24"/>
          <w:lang w:val="fr-FR"/>
        </w:rPr>
      </w:pPr>
      <w:r w:rsidRPr="00144B42">
        <w:rPr>
          <w:rFonts w:ascii="Verdana" w:hAnsi="Verdana"/>
          <w:bCs/>
          <w:color w:val="333333"/>
          <w:sz w:val="24"/>
          <w:lang w:val="fr-FR"/>
        </w:rPr>
        <w:t>I.</w:t>
      </w:r>
    </w:p>
    <w:p w14:paraId="4D2D1DBE" w14:textId="62AE902D" w:rsidR="006B09B2" w:rsidRDefault="006B09B2" w:rsidP="006B09B2">
      <w:pPr>
        <w:jc w:val="both"/>
        <w:rPr>
          <w:rFonts w:ascii="Verdana" w:hAnsi="Verdana"/>
          <w:bCs/>
          <w:color w:val="333333"/>
          <w:sz w:val="24"/>
          <w:lang w:val="fr-FR"/>
        </w:rPr>
      </w:pPr>
      <w:r>
        <w:rPr>
          <w:rFonts w:ascii="Verdana" w:hAnsi="Verdana"/>
          <w:bCs/>
          <w:color w:val="333333"/>
          <w:sz w:val="24"/>
          <w:lang w:val="fr-FR"/>
        </w:rPr>
        <w:t xml:space="preserve">Zbog sprječavanja širenja COVID-19 bolesti na radnom mjestu, Poslodavac je donio odluku da će se </w:t>
      </w:r>
      <w:r w:rsidR="00FF24E5">
        <w:rPr>
          <w:rFonts w:ascii="Verdana" w:hAnsi="Verdana"/>
          <w:bCs/>
          <w:color w:val="333333"/>
          <w:sz w:val="24"/>
          <w:lang w:val="fr-FR"/>
        </w:rPr>
        <w:t xml:space="preserve">4. i 5. studenog </w:t>
      </w:r>
      <w:r>
        <w:rPr>
          <w:rFonts w:ascii="Verdana" w:hAnsi="Verdana"/>
          <w:bCs/>
          <w:color w:val="333333"/>
          <w:sz w:val="24"/>
          <w:lang w:val="fr-FR"/>
        </w:rPr>
        <w:t>2021. godine nastava u Osnovnoj školi Trpanj održavati na slijedeći način :</w:t>
      </w:r>
    </w:p>
    <w:p w14:paraId="56DAE7B3" w14:textId="77777777" w:rsidR="006B09B2" w:rsidRDefault="006B09B2" w:rsidP="006B09B2">
      <w:pPr>
        <w:jc w:val="both"/>
        <w:rPr>
          <w:rFonts w:ascii="Verdana" w:hAnsi="Verdana"/>
          <w:bCs/>
          <w:color w:val="333333"/>
          <w:sz w:val="24"/>
          <w:lang w:val="fr-FR"/>
        </w:rPr>
      </w:pPr>
      <w:r>
        <w:rPr>
          <w:rFonts w:ascii="Verdana" w:hAnsi="Verdana"/>
          <w:bCs/>
          <w:color w:val="333333"/>
          <w:sz w:val="24"/>
          <w:lang w:val="fr-FR"/>
        </w:rPr>
        <w:t>1a) Učenici od 1 do 8. razreda osnovne škole nastavu pohađaju online (model C).</w:t>
      </w:r>
    </w:p>
    <w:p w14:paraId="26F7AA86" w14:textId="77777777" w:rsidR="006B09B2" w:rsidRDefault="006B09B2" w:rsidP="006B09B2">
      <w:pPr>
        <w:rPr>
          <w:rFonts w:ascii="Verdana" w:hAnsi="Verdana"/>
          <w:bCs/>
          <w:color w:val="333333"/>
          <w:sz w:val="24"/>
          <w:lang w:val="fr-FR"/>
        </w:rPr>
      </w:pPr>
    </w:p>
    <w:p w14:paraId="0655B11F" w14:textId="77777777" w:rsidR="006B09B2" w:rsidRDefault="006B09B2" w:rsidP="006B09B2">
      <w:pPr>
        <w:jc w:val="center"/>
        <w:rPr>
          <w:rFonts w:ascii="Verdana" w:hAnsi="Verdana"/>
          <w:bCs/>
          <w:color w:val="333333"/>
          <w:sz w:val="24"/>
          <w:lang w:val="fr-FR"/>
        </w:rPr>
      </w:pPr>
      <w:r>
        <w:rPr>
          <w:rFonts w:ascii="Verdana" w:hAnsi="Verdana"/>
          <w:bCs/>
          <w:color w:val="333333"/>
          <w:sz w:val="24"/>
          <w:lang w:val="fr-FR"/>
        </w:rPr>
        <w:t>II.</w:t>
      </w:r>
    </w:p>
    <w:p w14:paraId="2078AEF5" w14:textId="77777777" w:rsidR="006B09B2" w:rsidRDefault="006B09B2" w:rsidP="006B09B2">
      <w:pPr>
        <w:jc w:val="both"/>
        <w:rPr>
          <w:rFonts w:ascii="Verdana" w:hAnsi="Verdana"/>
          <w:bCs/>
          <w:color w:val="333333"/>
          <w:sz w:val="24"/>
          <w:lang w:val="fr-FR"/>
        </w:rPr>
      </w:pPr>
      <w:r>
        <w:rPr>
          <w:rFonts w:ascii="Verdana" w:hAnsi="Verdana"/>
          <w:bCs/>
          <w:color w:val="333333"/>
          <w:sz w:val="24"/>
          <w:lang w:val="fr-FR"/>
        </w:rPr>
        <w:t>Ravnatelj je odgovorna osoba za provođenje mjera zaštite sprječavanja širenja zaraze kao i za provođenje poslova iz ove Odluke.</w:t>
      </w:r>
    </w:p>
    <w:p w14:paraId="50DCA56D" w14:textId="77777777" w:rsidR="006B09B2" w:rsidRDefault="006B09B2" w:rsidP="006B09B2">
      <w:pPr>
        <w:rPr>
          <w:rFonts w:ascii="Verdana" w:hAnsi="Verdana"/>
          <w:bCs/>
          <w:color w:val="333333"/>
          <w:sz w:val="24"/>
          <w:lang w:val="fr-FR"/>
        </w:rPr>
      </w:pPr>
    </w:p>
    <w:p w14:paraId="3BC317D2" w14:textId="77777777" w:rsidR="006B09B2" w:rsidRDefault="006B09B2" w:rsidP="006B09B2">
      <w:pPr>
        <w:jc w:val="center"/>
        <w:rPr>
          <w:rFonts w:ascii="Verdana" w:hAnsi="Verdana"/>
          <w:bCs/>
          <w:color w:val="333333"/>
          <w:sz w:val="24"/>
          <w:lang w:val="fr-FR"/>
        </w:rPr>
      </w:pPr>
      <w:r>
        <w:rPr>
          <w:rFonts w:ascii="Verdana" w:hAnsi="Verdana"/>
          <w:bCs/>
          <w:color w:val="333333"/>
          <w:sz w:val="24"/>
          <w:lang w:val="fr-FR"/>
        </w:rPr>
        <w:t>III.</w:t>
      </w:r>
    </w:p>
    <w:p w14:paraId="4675A93B" w14:textId="77777777" w:rsidR="006B09B2" w:rsidRDefault="006B09B2" w:rsidP="006B09B2">
      <w:pPr>
        <w:jc w:val="both"/>
        <w:rPr>
          <w:rFonts w:ascii="Verdana" w:hAnsi="Verdana"/>
          <w:bCs/>
          <w:color w:val="333333"/>
          <w:sz w:val="24"/>
          <w:lang w:val="fr-FR"/>
        </w:rPr>
      </w:pPr>
      <w:r>
        <w:rPr>
          <w:rFonts w:ascii="Verdana" w:hAnsi="Verdana"/>
          <w:bCs/>
          <w:color w:val="333333"/>
          <w:sz w:val="24"/>
          <w:lang w:val="fr-FR"/>
        </w:rPr>
        <w:t>Ova odluka stupa na snagu danom donošenja i primjenjuje se do opoziva.</w:t>
      </w:r>
    </w:p>
    <w:p w14:paraId="2AEA2363" w14:textId="77777777" w:rsidR="006B09B2" w:rsidRPr="00AA698B" w:rsidRDefault="006B09B2" w:rsidP="006B09B2">
      <w:pPr>
        <w:jc w:val="both"/>
        <w:rPr>
          <w:rFonts w:ascii="Verdana" w:hAnsi="Verdana"/>
          <w:bCs/>
          <w:color w:val="333333"/>
          <w:sz w:val="24"/>
          <w:lang w:val="fr-FR"/>
        </w:rPr>
      </w:pPr>
      <w:r>
        <w:rPr>
          <w:rFonts w:ascii="Verdana" w:hAnsi="Verdana"/>
          <w:bCs/>
          <w:color w:val="333333"/>
          <w:sz w:val="24"/>
          <w:lang w:val="fr-FR"/>
        </w:rPr>
        <w:t>Ova Odluka se objavljuje na oglasnoj ploči i mrežnim stranicama Škole i dostavlja Osnivaču.</w:t>
      </w:r>
    </w:p>
    <w:p w14:paraId="735C5677" w14:textId="77777777" w:rsidR="006B09B2" w:rsidRDefault="006B09B2" w:rsidP="006B09B2">
      <w:pPr>
        <w:rPr>
          <w:rFonts w:ascii="Verdana" w:hAnsi="Verdana"/>
          <w:b/>
          <w:color w:val="333333"/>
          <w:sz w:val="24"/>
          <w:szCs w:val="24"/>
        </w:rPr>
      </w:pPr>
    </w:p>
    <w:p w14:paraId="386E1AB4" w14:textId="77777777" w:rsidR="006B09B2" w:rsidRDefault="006B09B2" w:rsidP="006B09B2">
      <w:pPr>
        <w:rPr>
          <w:rFonts w:ascii="Verdana" w:hAnsi="Verdana"/>
          <w:b/>
          <w:color w:val="333333"/>
          <w:sz w:val="24"/>
          <w:szCs w:val="24"/>
        </w:rPr>
      </w:pPr>
    </w:p>
    <w:p w14:paraId="73032E73" w14:textId="77777777" w:rsidR="006B09B2" w:rsidRDefault="006B09B2" w:rsidP="006B09B2">
      <w:pPr>
        <w:ind w:firstLine="720"/>
        <w:jc w:val="both"/>
        <w:rPr>
          <w:rFonts w:ascii="Verdana" w:hAnsi="Verdana"/>
          <w:color w:val="333333"/>
          <w:sz w:val="24"/>
          <w:szCs w:val="24"/>
          <w:lang w:val="pl-PL"/>
        </w:rPr>
      </w:pPr>
    </w:p>
    <w:p w14:paraId="5C19E16B" w14:textId="77777777" w:rsidR="006B09B2" w:rsidRPr="009C1EB7" w:rsidRDefault="006B09B2" w:rsidP="006B09B2">
      <w:pPr>
        <w:ind w:firstLine="720"/>
        <w:jc w:val="both"/>
        <w:rPr>
          <w:rFonts w:ascii="Verdana" w:hAnsi="Verdana"/>
          <w:color w:val="333333"/>
          <w:sz w:val="24"/>
          <w:szCs w:val="24"/>
          <w:lang w:val="pl-PL"/>
        </w:rPr>
      </w:pPr>
      <w:r>
        <w:rPr>
          <w:rFonts w:ascii="Verdana" w:hAnsi="Verdana"/>
          <w:color w:val="333333"/>
          <w:sz w:val="24"/>
          <w:szCs w:val="24"/>
          <w:lang w:val="pl-PL"/>
        </w:rPr>
        <w:tab/>
      </w:r>
      <w:r>
        <w:rPr>
          <w:rFonts w:ascii="Verdana" w:hAnsi="Verdana"/>
          <w:color w:val="333333"/>
          <w:sz w:val="24"/>
          <w:szCs w:val="24"/>
          <w:lang w:val="pl-PL"/>
        </w:rPr>
        <w:tab/>
      </w:r>
    </w:p>
    <w:p w14:paraId="67E9B896" w14:textId="77777777" w:rsidR="006B09B2" w:rsidRPr="009C1EB7" w:rsidRDefault="006B09B2" w:rsidP="006B09B2">
      <w:pPr>
        <w:ind w:left="720"/>
        <w:jc w:val="both"/>
        <w:rPr>
          <w:rFonts w:ascii="Verdana" w:hAnsi="Verdana"/>
          <w:color w:val="333333"/>
          <w:sz w:val="24"/>
          <w:szCs w:val="24"/>
          <w:lang w:val="pl-PL"/>
        </w:rPr>
      </w:pPr>
    </w:p>
    <w:p w14:paraId="0C5B2FDB" w14:textId="77777777" w:rsidR="006B09B2" w:rsidRDefault="006B09B2" w:rsidP="006B09B2">
      <w:pPr>
        <w:ind w:left="3600" w:firstLine="720"/>
        <w:jc w:val="both"/>
        <w:rPr>
          <w:rFonts w:ascii="Verdana" w:hAnsi="Verdana"/>
          <w:color w:val="333333"/>
          <w:sz w:val="24"/>
          <w:szCs w:val="24"/>
          <w:lang w:val="pl-PL"/>
        </w:rPr>
      </w:pPr>
      <w:r>
        <w:rPr>
          <w:rFonts w:ascii="Verdana" w:hAnsi="Verdana"/>
          <w:color w:val="333333"/>
          <w:sz w:val="24"/>
          <w:szCs w:val="24"/>
          <w:lang w:val="pl-PL"/>
        </w:rPr>
        <w:t xml:space="preserve">Ravnatelj: </w:t>
      </w:r>
      <w:r w:rsidRPr="009C1EB7">
        <w:rPr>
          <w:rFonts w:ascii="Verdana" w:hAnsi="Verdana"/>
          <w:color w:val="333333"/>
          <w:sz w:val="24"/>
          <w:szCs w:val="24"/>
          <w:lang w:val="pl-PL"/>
        </w:rPr>
        <w:t>Lovro Dabelić</w:t>
      </w:r>
      <w:r>
        <w:rPr>
          <w:rFonts w:ascii="Verdana" w:hAnsi="Verdana"/>
          <w:color w:val="333333"/>
          <w:sz w:val="24"/>
          <w:szCs w:val="24"/>
          <w:lang w:val="pl-PL"/>
        </w:rPr>
        <w:t xml:space="preserve"> </w:t>
      </w:r>
    </w:p>
    <w:p w14:paraId="2147A47A" w14:textId="77777777" w:rsidR="00D367A2" w:rsidRDefault="00D367A2"/>
    <w:sectPr w:rsidR="00D367A2" w:rsidSect="00D36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default"/>
  </w:font>
  <w:font w:name="HRBookmanLight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B2"/>
    <w:rsid w:val="00470282"/>
    <w:rsid w:val="006B09B2"/>
    <w:rsid w:val="00A94DDD"/>
    <w:rsid w:val="00D367A2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3ACA"/>
  <w15:docId w15:val="{7CD8ACB6-AF70-4CE6-AD42-1D4A1BAD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9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RTimes" w:eastAsia="Times New Roman" w:hAnsi="HRTimes" w:cs="Times New Roman"/>
      <w:szCs w:val="20"/>
      <w:lang w:val="en-GB"/>
    </w:rPr>
  </w:style>
  <w:style w:type="paragraph" w:styleId="Naslov3">
    <w:name w:val="heading 3"/>
    <w:basedOn w:val="Normal"/>
    <w:next w:val="Normal"/>
    <w:link w:val="Naslov3Char"/>
    <w:qFormat/>
    <w:rsid w:val="006B09B2"/>
    <w:pPr>
      <w:keepNext/>
      <w:jc w:val="both"/>
      <w:outlineLvl w:val="2"/>
    </w:pPr>
    <w:rPr>
      <w:rFonts w:ascii="HRBookmanLight" w:hAnsi="HRBookmanLight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6B09B2"/>
    <w:rPr>
      <w:rFonts w:ascii="HRBookmanLight" w:eastAsia="Times New Roman" w:hAnsi="HRBookmanLight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Klaudija</dc:creator>
  <cp:lastModifiedBy>Lovro Dabelić</cp:lastModifiedBy>
  <cp:revision>2</cp:revision>
  <dcterms:created xsi:type="dcterms:W3CDTF">2021-10-29T07:52:00Z</dcterms:created>
  <dcterms:modified xsi:type="dcterms:W3CDTF">2021-10-29T07:52:00Z</dcterms:modified>
</cp:coreProperties>
</file>